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69" w:rsidRDefault="004F6179">
      <w:r>
        <w:rPr>
          <w:rFonts w:hint="eastAsia"/>
        </w:rPr>
        <w:t>＜</w:t>
      </w:r>
      <w:proofErr w:type="spellStart"/>
      <w:r>
        <w:rPr>
          <w:rFonts w:hint="eastAsia"/>
        </w:rPr>
        <w:t>Lysis</w:t>
      </w:r>
      <w:proofErr w:type="spellEnd"/>
      <w:r>
        <w:rPr>
          <w:rFonts w:hint="eastAsia"/>
        </w:rPr>
        <w:t xml:space="preserve"> buffer</w:t>
      </w:r>
      <w:r>
        <w:rPr>
          <w:rFonts w:hint="eastAsia"/>
        </w:rPr>
        <w:t>＞</w:t>
      </w:r>
    </w:p>
    <w:p w:rsidR="004F6179" w:rsidRDefault="004F6179">
      <w:r>
        <w:rPr>
          <w:rFonts w:hint="eastAsia"/>
        </w:rPr>
        <w:t>◆</w:t>
      </w:r>
      <w:r>
        <w:rPr>
          <w:rFonts w:hint="eastAsia"/>
        </w:rPr>
        <w:t>50mM pH 8.0 Tris-</w:t>
      </w:r>
      <w:proofErr w:type="spellStart"/>
      <w:r>
        <w:rPr>
          <w:rFonts w:hint="eastAsia"/>
        </w:rPr>
        <w:t>HCl</w:t>
      </w:r>
      <w:proofErr w:type="spellEnd"/>
    </w:p>
    <w:p w:rsidR="004F6179" w:rsidRDefault="004F6179">
      <w:r>
        <w:rPr>
          <w:rFonts w:hint="eastAsia"/>
        </w:rPr>
        <w:t>◆</w:t>
      </w:r>
      <w:r>
        <w:rPr>
          <w:rFonts w:hint="eastAsia"/>
        </w:rPr>
        <w:t xml:space="preserve">150mM </w:t>
      </w:r>
      <w:proofErr w:type="spellStart"/>
      <w:r>
        <w:rPr>
          <w:rFonts w:hint="eastAsia"/>
        </w:rPr>
        <w:t>NaCl</w:t>
      </w:r>
      <w:proofErr w:type="spellEnd"/>
    </w:p>
    <w:p w:rsidR="004F6179" w:rsidRDefault="004F6179">
      <w:r>
        <w:rPr>
          <w:rFonts w:hint="eastAsia"/>
        </w:rPr>
        <w:t>◆</w:t>
      </w:r>
      <w:r w:rsidR="0016582C">
        <w:rPr>
          <w:rFonts w:hint="eastAsia"/>
        </w:rPr>
        <w:t>5mM EDTA</w:t>
      </w:r>
    </w:p>
    <w:p w:rsidR="004F6179" w:rsidRDefault="004F6179">
      <w:r>
        <w:rPr>
          <w:rFonts w:hint="eastAsia"/>
        </w:rPr>
        <w:t>◆</w:t>
      </w:r>
      <w:r w:rsidR="0016582C">
        <w:rPr>
          <w:rFonts w:hint="eastAsia"/>
        </w:rPr>
        <w:t>0.5% NP-40</w:t>
      </w:r>
    </w:p>
    <w:p w:rsidR="0016582C" w:rsidRDefault="0016582C">
      <w:r>
        <w:rPr>
          <w:rFonts w:hint="eastAsia"/>
        </w:rPr>
        <w:t>◆</w:t>
      </w:r>
      <w:r w:rsidR="004C2F7B">
        <w:rPr>
          <w:rFonts w:hint="eastAsia"/>
        </w:rPr>
        <w:t xml:space="preserve">5M </w:t>
      </w:r>
      <w:r>
        <w:rPr>
          <w:rFonts w:hint="eastAsia"/>
        </w:rPr>
        <w:t>Urea</w:t>
      </w:r>
    </w:p>
    <w:p w:rsidR="004F6179" w:rsidRDefault="004F6179">
      <w:r>
        <w:rPr>
          <w:rFonts w:hint="eastAsia"/>
        </w:rPr>
        <w:t>◆</w:t>
      </w:r>
      <w:r w:rsidR="0016582C">
        <w:rPr>
          <w:rFonts w:hint="eastAsia"/>
        </w:rPr>
        <w:t>Protease Inhibitor</w:t>
      </w:r>
      <w:r w:rsidR="0016582C">
        <w:rPr>
          <w:rFonts w:hint="eastAsia"/>
        </w:rPr>
        <w:t>（</w:t>
      </w:r>
      <w:r w:rsidR="0016582C">
        <w:rPr>
          <w:rFonts w:hint="eastAsia"/>
        </w:rPr>
        <w:t>Complete Mini</w:t>
      </w:r>
      <w:r w:rsidR="0016582C">
        <w:rPr>
          <w:rFonts w:hint="eastAsia"/>
        </w:rPr>
        <w:t>）</w:t>
      </w:r>
    </w:p>
    <w:p w:rsidR="0016582C" w:rsidRDefault="0016582C"/>
    <w:p w:rsidR="003E1BDF" w:rsidRDefault="003E1BDF">
      <w:r>
        <w:rPr>
          <w:rFonts w:hint="eastAsia"/>
        </w:rPr>
        <w:t>1ml</w:t>
      </w:r>
      <w:r>
        <w:rPr>
          <w:rFonts w:hint="eastAsia"/>
        </w:rPr>
        <w:t>のバッファーで</w:t>
      </w:r>
      <w:r>
        <w:rPr>
          <w:rFonts w:hint="eastAsia"/>
        </w:rPr>
        <w:t>0.05g</w:t>
      </w:r>
      <w:r>
        <w:rPr>
          <w:rFonts w:hint="eastAsia"/>
        </w:rPr>
        <w:t>の筋をホモジナイズする。</w:t>
      </w:r>
    </w:p>
    <w:p w:rsidR="003E1BDF" w:rsidRDefault="003E1BDF"/>
    <w:p w:rsidR="0016582C" w:rsidRDefault="0016582C">
      <w:pPr>
        <w:rPr>
          <w:rFonts w:hint="eastAsia"/>
          <w:shd w:val="pct15" w:color="auto" w:fill="FFFFFF"/>
        </w:rPr>
      </w:pPr>
      <w:r w:rsidRPr="0016582C">
        <w:rPr>
          <w:rFonts w:hint="eastAsia"/>
          <w:shd w:val="pct15" w:color="auto" w:fill="FFFFFF"/>
        </w:rPr>
        <w:t>20ml</w:t>
      </w:r>
      <w:r w:rsidRPr="0016582C">
        <w:rPr>
          <w:rFonts w:hint="eastAsia"/>
          <w:shd w:val="pct15" w:color="auto" w:fill="FFFFFF"/>
        </w:rPr>
        <w:t>作製する場合</w:t>
      </w:r>
    </w:p>
    <w:p w:rsidR="00B27065" w:rsidRDefault="00B27065">
      <w:pPr>
        <w:rPr>
          <w:rFonts w:hint="eastAsia"/>
          <w:shd w:val="pct15" w:color="auto" w:fill="FFFFFF"/>
        </w:rPr>
      </w:pPr>
    </w:p>
    <w:p w:rsidR="00B27065" w:rsidRPr="00B27065" w:rsidRDefault="00B27065" w:rsidP="00B27065">
      <w:pPr>
        <w:ind w:firstLineChars="100" w:firstLine="210"/>
        <w:rPr>
          <w:rFonts w:hint="eastAsia"/>
        </w:rPr>
      </w:pPr>
      <w:r w:rsidRPr="00B27065">
        <w:rPr>
          <w:rFonts w:hint="eastAsia"/>
        </w:rPr>
        <w:t>20ml</w:t>
      </w:r>
      <w:r w:rsidRPr="00B27065">
        <w:rPr>
          <w:rFonts w:hint="eastAsia"/>
        </w:rPr>
        <w:t>蒸留水</w:t>
      </w:r>
    </w:p>
    <w:p w:rsidR="00B27065" w:rsidRDefault="00B27065">
      <w:r>
        <w:t xml:space="preserve">　＋</w:t>
      </w:r>
    </w:p>
    <w:p w:rsidR="0016582C" w:rsidRDefault="00C31589">
      <w:r>
        <w:rPr>
          <w:rFonts w:hint="eastAsia"/>
        </w:rPr>
        <w:t>【</w:t>
      </w:r>
      <w:r>
        <w:rPr>
          <w:rFonts w:hint="eastAsia"/>
        </w:rPr>
        <w:t>50mM pH 8.0 Tris-</w:t>
      </w:r>
      <w:proofErr w:type="spellStart"/>
      <w:r>
        <w:rPr>
          <w:rFonts w:hint="eastAsia"/>
        </w:rPr>
        <w:t>HCl</w:t>
      </w:r>
      <w:proofErr w:type="spellEnd"/>
      <w:r>
        <w:rPr>
          <w:rFonts w:hint="eastAsia"/>
        </w:rPr>
        <w:t>】</w:t>
      </w:r>
    </w:p>
    <w:p w:rsidR="0016582C" w:rsidRDefault="0016582C">
      <w:r w:rsidRPr="00B2593E">
        <w:rPr>
          <w:rFonts w:hint="eastAsia"/>
          <w:color w:val="FF0000"/>
        </w:rPr>
        <w:t>Tris</w:t>
      </w:r>
      <w:r>
        <w:rPr>
          <w:rFonts w:hint="eastAsia"/>
        </w:rPr>
        <w:t>の分子量：</w:t>
      </w:r>
      <w:r>
        <w:rPr>
          <w:rFonts w:hint="eastAsia"/>
        </w:rPr>
        <w:t>121.14</w:t>
      </w:r>
      <w:r>
        <w:rPr>
          <w:rFonts w:hint="eastAsia"/>
        </w:rPr>
        <w:t xml:space="preserve">　</w:t>
      </w:r>
      <w:r>
        <w:rPr>
          <w:rFonts w:hint="eastAsia"/>
        </w:rPr>
        <w:t>1000ml</w:t>
      </w:r>
      <w:r>
        <w:rPr>
          <w:rFonts w:hint="eastAsia"/>
        </w:rPr>
        <w:t>に</w:t>
      </w:r>
      <w:r>
        <w:rPr>
          <w:rFonts w:hint="eastAsia"/>
        </w:rPr>
        <w:t>6.057g</w:t>
      </w:r>
      <w:r>
        <w:rPr>
          <w:rFonts w:hint="eastAsia"/>
        </w:rPr>
        <w:t>で</w:t>
      </w:r>
      <w:r>
        <w:rPr>
          <w:rFonts w:hint="eastAsia"/>
        </w:rPr>
        <w:t>50mM</w:t>
      </w:r>
      <w:r w:rsidR="00C31589">
        <w:rPr>
          <w:rFonts w:hint="eastAsia"/>
        </w:rPr>
        <w:t xml:space="preserve">　</w:t>
      </w:r>
      <w:r w:rsidRPr="00C31589">
        <w:rPr>
          <w:rFonts w:hint="eastAsia"/>
          <w:u w:val="single"/>
        </w:rPr>
        <w:t>20ml</w:t>
      </w:r>
      <w:r w:rsidRPr="00C31589">
        <w:rPr>
          <w:rFonts w:hint="eastAsia"/>
          <w:u w:val="single"/>
        </w:rPr>
        <w:t>なら</w:t>
      </w:r>
      <w:r w:rsidRPr="00C31589">
        <w:rPr>
          <w:rFonts w:hint="eastAsia"/>
          <w:u w:val="single"/>
        </w:rPr>
        <w:t>0.1211g</w:t>
      </w:r>
    </w:p>
    <w:p w:rsidR="0016582C" w:rsidRDefault="0016582C">
      <w:proofErr w:type="spellStart"/>
      <w:r>
        <w:rPr>
          <w:rFonts w:hint="eastAsia"/>
        </w:rPr>
        <w:t>HCl</w:t>
      </w:r>
      <w:proofErr w:type="spellEnd"/>
      <w:r>
        <w:rPr>
          <w:rFonts w:hint="eastAsia"/>
        </w:rPr>
        <w:t>で</w:t>
      </w:r>
      <w:r>
        <w:rPr>
          <w:rFonts w:hint="eastAsia"/>
        </w:rPr>
        <w:t>pH</w:t>
      </w:r>
      <w:r>
        <w:rPr>
          <w:rFonts w:hint="eastAsia"/>
        </w:rPr>
        <w:t>調整⇒</w:t>
      </w:r>
      <w:r>
        <w:rPr>
          <w:rFonts w:hint="eastAsia"/>
        </w:rPr>
        <w:t>Tris-</w:t>
      </w:r>
      <w:proofErr w:type="spellStart"/>
      <w:r>
        <w:rPr>
          <w:rFonts w:hint="eastAsia"/>
        </w:rPr>
        <w:t>HCl</w:t>
      </w:r>
      <w:proofErr w:type="spellEnd"/>
      <w:r>
        <w:rPr>
          <w:rFonts w:hint="eastAsia"/>
        </w:rPr>
        <w:t>になる</w:t>
      </w:r>
    </w:p>
    <w:p w:rsidR="00C31589" w:rsidRDefault="00B27065">
      <w:r>
        <w:t xml:space="preserve">　＋</w:t>
      </w:r>
    </w:p>
    <w:p w:rsidR="00C31589" w:rsidRDefault="00C31589">
      <w:r>
        <w:rPr>
          <w:rFonts w:hint="eastAsia"/>
        </w:rPr>
        <w:t>【</w:t>
      </w:r>
      <w:r>
        <w:rPr>
          <w:rFonts w:hint="eastAsia"/>
        </w:rPr>
        <w:t xml:space="preserve">150mM </w:t>
      </w:r>
      <w:proofErr w:type="spellStart"/>
      <w:r>
        <w:rPr>
          <w:rFonts w:hint="eastAsia"/>
        </w:rPr>
        <w:t>NaC</w:t>
      </w:r>
      <w:bookmarkStart w:id="0" w:name="_GoBack"/>
      <w:bookmarkEnd w:id="0"/>
      <w:r>
        <w:rPr>
          <w:rFonts w:hint="eastAsia"/>
        </w:rPr>
        <w:t>l</w:t>
      </w:r>
      <w:proofErr w:type="spellEnd"/>
      <w:r>
        <w:rPr>
          <w:rFonts w:hint="eastAsia"/>
        </w:rPr>
        <w:t>】</w:t>
      </w:r>
    </w:p>
    <w:p w:rsidR="0016582C" w:rsidRDefault="00C31589">
      <w:pPr>
        <w:rPr>
          <w:u w:val="single"/>
        </w:rPr>
      </w:pPr>
      <w:proofErr w:type="spellStart"/>
      <w:r w:rsidRPr="00B2593E">
        <w:rPr>
          <w:rFonts w:hint="eastAsia"/>
          <w:color w:val="FF0000"/>
        </w:rPr>
        <w:t>NaCl</w:t>
      </w:r>
      <w:proofErr w:type="spellEnd"/>
      <w:r>
        <w:rPr>
          <w:rFonts w:hint="eastAsia"/>
        </w:rPr>
        <w:t>の分子量：</w:t>
      </w:r>
      <w:r>
        <w:rPr>
          <w:rFonts w:hint="eastAsia"/>
        </w:rPr>
        <w:t>58.44</w:t>
      </w:r>
      <w:r>
        <w:rPr>
          <w:rFonts w:hint="eastAsia"/>
        </w:rPr>
        <w:t xml:space="preserve">　</w:t>
      </w:r>
      <w:r>
        <w:rPr>
          <w:rFonts w:hint="eastAsia"/>
        </w:rPr>
        <w:t>1000ml</w:t>
      </w:r>
      <w:r>
        <w:rPr>
          <w:rFonts w:hint="eastAsia"/>
        </w:rPr>
        <w:t>に</w:t>
      </w:r>
      <w:r>
        <w:rPr>
          <w:rFonts w:hint="eastAsia"/>
        </w:rPr>
        <w:t>8.766g</w:t>
      </w:r>
      <w:r>
        <w:rPr>
          <w:rFonts w:hint="eastAsia"/>
        </w:rPr>
        <w:t>で</w:t>
      </w:r>
      <w:r>
        <w:rPr>
          <w:rFonts w:hint="eastAsia"/>
        </w:rPr>
        <w:t>150mM</w:t>
      </w:r>
      <w:r>
        <w:rPr>
          <w:rFonts w:hint="eastAsia"/>
        </w:rPr>
        <w:t xml:space="preserve">　</w:t>
      </w:r>
      <w:r w:rsidRPr="00C31589">
        <w:rPr>
          <w:rFonts w:hint="eastAsia"/>
          <w:u w:val="single"/>
        </w:rPr>
        <w:t>20ml</w:t>
      </w:r>
      <w:r w:rsidRPr="00C31589">
        <w:rPr>
          <w:rFonts w:hint="eastAsia"/>
          <w:u w:val="single"/>
        </w:rPr>
        <w:t>なら</w:t>
      </w:r>
      <w:r w:rsidRPr="00C31589">
        <w:rPr>
          <w:rFonts w:hint="eastAsia"/>
          <w:u w:val="single"/>
        </w:rPr>
        <w:t>0.17532g</w:t>
      </w:r>
    </w:p>
    <w:p w:rsidR="00C31589" w:rsidRPr="00C31589" w:rsidRDefault="00B27065">
      <w:r>
        <w:t xml:space="preserve">　＋</w:t>
      </w:r>
    </w:p>
    <w:p w:rsidR="00C31589" w:rsidRDefault="00C31589">
      <w:r>
        <w:rPr>
          <w:rFonts w:hint="eastAsia"/>
        </w:rPr>
        <w:t>【</w:t>
      </w:r>
      <w:r>
        <w:rPr>
          <w:rFonts w:hint="eastAsia"/>
        </w:rPr>
        <w:t>5mM EDTA</w:t>
      </w:r>
      <w:r>
        <w:rPr>
          <w:rFonts w:hint="eastAsia"/>
        </w:rPr>
        <w:t>】</w:t>
      </w:r>
    </w:p>
    <w:p w:rsidR="00C31589" w:rsidRDefault="00C31589">
      <w:r w:rsidRPr="00B2593E">
        <w:rPr>
          <w:rFonts w:hint="eastAsia"/>
          <w:color w:val="FF0000"/>
        </w:rPr>
        <w:t>EDTA</w:t>
      </w:r>
      <w:r>
        <w:rPr>
          <w:rFonts w:hint="eastAsia"/>
        </w:rPr>
        <w:t>の分子量：</w:t>
      </w:r>
      <w:r>
        <w:rPr>
          <w:rFonts w:hint="eastAsia"/>
        </w:rPr>
        <w:t>372</w:t>
      </w:r>
      <w:r w:rsidR="004C2F7B">
        <w:rPr>
          <w:rFonts w:hint="eastAsia"/>
        </w:rPr>
        <w:t>.24</w:t>
      </w:r>
      <w:r>
        <w:rPr>
          <w:rFonts w:hint="eastAsia"/>
        </w:rPr>
        <w:t xml:space="preserve">　</w:t>
      </w:r>
      <w:r>
        <w:rPr>
          <w:rFonts w:hint="eastAsia"/>
        </w:rPr>
        <w:t>1000ml</w:t>
      </w:r>
      <w:r>
        <w:rPr>
          <w:rFonts w:hint="eastAsia"/>
        </w:rPr>
        <w:t>に</w:t>
      </w:r>
      <w:r>
        <w:rPr>
          <w:rFonts w:hint="eastAsia"/>
        </w:rPr>
        <w:t>1.86g</w:t>
      </w:r>
      <w:r>
        <w:rPr>
          <w:rFonts w:hint="eastAsia"/>
        </w:rPr>
        <w:t>で</w:t>
      </w:r>
      <w:r>
        <w:rPr>
          <w:rFonts w:hint="eastAsia"/>
        </w:rPr>
        <w:t>5mM</w:t>
      </w:r>
      <w:r>
        <w:rPr>
          <w:rFonts w:hint="eastAsia"/>
        </w:rPr>
        <w:t xml:space="preserve">　</w:t>
      </w:r>
      <w:r w:rsidRPr="00C31589">
        <w:rPr>
          <w:rFonts w:hint="eastAsia"/>
          <w:u w:val="single"/>
        </w:rPr>
        <w:t>20ml</w:t>
      </w:r>
      <w:r w:rsidRPr="00C31589">
        <w:rPr>
          <w:rFonts w:hint="eastAsia"/>
          <w:u w:val="single"/>
        </w:rPr>
        <w:t>なら</w:t>
      </w:r>
      <w:r w:rsidRPr="00C31589">
        <w:rPr>
          <w:rFonts w:hint="eastAsia"/>
          <w:u w:val="single"/>
        </w:rPr>
        <w:t>0.037g</w:t>
      </w:r>
    </w:p>
    <w:p w:rsidR="00C31589" w:rsidRDefault="00B27065">
      <w:r>
        <w:t xml:space="preserve">　＋</w:t>
      </w:r>
    </w:p>
    <w:p w:rsidR="00C31589" w:rsidRDefault="004C2F7B">
      <w:r>
        <w:rPr>
          <w:rFonts w:hint="eastAsia"/>
        </w:rPr>
        <w:t>【</w:t>
      </w:r>
      <w:r>
        <w:rPr>
          <w:rFonts w:hint="eastAsia"/>
        </w:rPr>
        <w:t xml:space="preserve">0.5% </w:t>
      </w:r>
      <w:r w:rsidRPr="00B2593E">
        <w:rPr>
          <w:rFonts w:hint="eastAsia"/>
          <w:color w:val="FF0000"/>
        </w:rPr>
        <w:t>NP-40</w:t>
      </w:r>
      <w:r>
        <w:rPr>
          <w:rFonts w:hint="eastAsia"/>
        </w:rPr>
        <w:t>】</w:t>
      </w:r>
    </w:p>
    <w:p w:rsidR="00C31589" w:rsidRDefault="004C2F7B">
      <w:pPr>
        <w:rPr>
          <w:u w:val="single"/>
        </w:rPr>
      </w:pPr>
      <w:r>
        <w:rPr>
          <w:rFonts w:hint="eastAsia"/>
        </w:rPr>
        <w:t>100ml</w:t>
      </w:r>
      <w:r>
        <w:rPr>
          <w:rFonts w:hint="eastAsia"/>
        </w:rPr>
        <w:t>に</w:t>
      </w:r>
      <w:r>
        <w:rPr>
          <w:rFonts w:hint="eastAsia"/>
        </w:rPr>
        <w:t>0.5ml</w:t>
      </w:r>
      <w:r>
        <w:rPr>
          <w:rFonts w:hint="eastAsia"/>
        </w:rPr>
        <w:t>で</w:t>
      </w:r>
      <w:r>
        <w:rPr>
          <w:rFonts w:hint="eastAsia"/>
        </w:rPr>
        <w:t>0.5</w:t>
      </w:r>
      <w:r>
        <w:rPr>
          <w:rFonts w:hint="eastAsia"/>
        </w:rPr>
        <w:t xml:space="preserve">％　</w:t>
      </w:r>
      <w:r w:rsidRPr="004C2F7B">
        <w:rPr>
          <w:rFonts w:hint="eastAsia"/>
          <w:u w:val="single"/>
        </w:rPr>
        <w:t>20ml</w:t>
      </w:r>
      <w:r w:rsidRPr="004C2F7B">
        <w:rPr>
          <w:rFonts w:hint="eastAsia"/>
          <w:u w:val="single"/>
        </w:rPr>
        <w:t>なら</w:t>
      </w:r>
      <w:r w:rsidRPr="004C2F7B">
        <w:rPr>
          <w:rFonts w:hint="eastAsia"/>
          <w:u w:val="single"/>
        </w:rPr>
        <w:t>0.125ml</w:t>
      </w:r>
      <w:r w:rsidRPr="004C2F7B">
        <w:rPr>
          <w:rFonts w:hint="eastAsia"/>
          <w:u w:val="single"/>
        </w:rPr>
        <w:t>（</w:t>
      </w:r>
      <w:r w:rsidRPr="004C2F7B">
        <w:rPr>
          <w:rFonts w:hint="eastAsia"/>
          <w:u w:val="single"/>
        </w:rPr>
        <w:t>125µl</w:t>
      </w:r>
      <w:r w:rsidRPr="004C2F7B">
        <w:rPr>
          <w:rFonts w:hint="eastAsia"/>
          <w:u w:val="single"/>
        </w:rPr>
        <w:t>）</w:t>
      </w:r>
    </w:p>
    <w:p w:rsidR="00B27065" w:rsidRPr="004C2F7B" w:rsidRDefault="00B27065">
      <w:r>
        <w:rPr>
          <w:rFonts w:hint="eastAsia"/>
        </w:rPr>
        <w:t xml:space="preserve">　＋</w:t>
      </w:r>
    </w:p>
    <w:p w:rsidR="00C31589" w:rsidRDefault="004C2F7B">
      <w:r>
        <w:rPr>
          <w:rFonts w:hint="eastAsia"/>
        </w:rPr>
        <w:t>【</w:t>
      </w:r>
      <w:r>
        <w:rPr>
          <w:rFonts w:hint="eastAsia"/>
        </w:rPr>
        <w:t>5M Urea</w:t>
      </w:r>
      <w:r>
        <w:rPr>
          <w:rFonts w:hint="eastAsia"/>
        </w:rPr>
        <w:t>】</w:t>
      </w:r>
    </w:p>
    <w:p w:rsidR="00C31589" w:rsidRDefault="004C2F7B">
      <w:pPr>
        <w:rPr>
          <w:u w:val="single"/>
        </w:rPr>
      </w:pPr>
      <w:r w:rsidRPr="00B2593E">
        <w:rPr>
          <w:rFonts w:hint="eastAsia"/>
          <w:color w:val="FF0000"/>
        </w:rPr>
        <w:t>Urea</w:t>
      </w:r>
      <w:r>
        <w:rPr>
          <w:rFonts w:hint="eastAsia"/>
        </w:rPr>
        <w:t>の分子量：</w:t>
      </w:r>
      <w:r>
        <w:rPr>
          <w:rFonts w:hint="eastAsia"/>
        </w:rPr>
        <w:t>60.06</w:t>
      </w:r>
      <w:r>
        <w:rPr>
          <w:rFonts w:hint="eastAsia"/>
        </w:rPr>
        <w:t xml:space="preserve">　</w:t>
      </w:r>
      <w:r>
        <w:rPr>
          <w:rFonts w:hint="eastAsia"/>
        </w:rPr>
        <w:t>1000ml</w:t>
      </w:r>
      <w:r>
        <w:rPr>
          <w:rFonts w:hint="eastAsia"/>
        </w:rPr>
        <w:t>に</w:t>
      </w:r>
      <w:r>
        <w:rPr>
          <w:rFonts w:hint="eastAsia"/>
        </w:rPr>
        <w:t>300.3g</w:t>
      </w:r>
      <w:r>
        <w:rPr>
          <w:rFonts w:hint="eastAsia"/>
        </w:rPr>
        <w:t>で</w:t>
      </w:r>
      <w:r>
        <w:rPr>
          <w:rFonts w:hint="eastAsia"/>
        </w:rPr>
        <w:t>5M</w:t>
      </w:r>
      <w:r>
        <w:rPr>
          <w:rFonts w:hint="eastAsia"/>
        </w:rPr>
        <w:t xml:space="preserve">　</w:t>
      </w:r>
      <w:r w:rsidRPr="004C2F7B">
        <w:rPr>
          <w:rFonts w:hint="eastAsia"/>
          <w:u w:val="single"/>
        </w:rPr>
        <w:t>20ml</w:t>
      </w:r>
      <w:r w:rsidRPr="004C2F7B">
        <w:rPr>
          <w:rFonts w:hint="eastAsia"/>
          <w:u w:val="single"/>
        </w:rPr>
        <w:t>なら</w:t>
      </w:r>
      <w:r w:rsidRPr="004C2F7B">
        <w:rPr>
          <w:rFonts w:hint="eastAsia"/>
          <w:u w:val="single"/>
        </w:rPr>
        <w:t>6g</w:t>
      </w:r>
      <w:r w:rsidR="00682264">
        <w:rPr>
          <w:rFonts w:hint="eastAsia"/>
          <w:u w:val="single"/>
        </w:rPr>
        <w:t xml:space="preserve">tukurikata </w:t>
      </w:r>
    </w:p>
    <w:p w:rsidR="004C2F7B" w:rsidRPr="004C2F7B" w:rsidRDefault="00B27065">
      <w:r>
        <w:t xml:space="preserve">　＋</w:t>
      </w:r>
    </w:p>
    <w:p w:rsidR="004C2F7B" w:rsidRDefault="004C2F7B">
      <w:r w:rsidRPr="004C2F7B">
        <w:rPr>
          <w:rFonts w:hint="eastAsia"/>
        </w:rPr>
        <w:t>【</w:t>
      </w:r>
      <w:r w:rsidRPr="00B2593E">
        <w:rPr>
          <w:rFonts w:hint="eastAsia"/>
          <w:color w:val="FF0000"/>
        </w:rPr>
        <w:t>Complete Mini</w:t>
      </w:r>
      <w:r w:rsidRPr="004C2F7B">
        <w:rPr>
          <w:rFonts w:hint="eastAsia"/>
        </w:rPr>
        <w:t>】</w:t>
      </w:r>
    </w:p>
    <w:p w:rsidR="004C2F7B" w:rsidRPr="004C2F7B" w:rsidRDefault="004C2F7B">
      <w:r>
        <w:rPr>
          <w:rFonts w:hint="eastAsia"/>
        </w:rPr>
        <w:t>1</w:t>
      </w:r>
      <w:r>
        <w:rPr>
          <w:rFonts w:hint="eastAsia"/>
        </w:rPr>
        <w:t>錠</w:t>
      </w:r>
      <w:r w:rsidR="00FE5915">
        <w:rPr>
          <w:rFonts w:hint="eastAsia"/>
        </w:rPr>
        <w:t>は</w:t>
      </w:r>
      <w:r w:rsidR="00FE5915">
        <w:rPr>
          <w:rFonts w:hint="eastAsia"/>
        </w:rPr>
        <w:t>10ml</w:t>
      </w:r>
      <w:r w:rsidR="00FE5915">
        <w:rPr>
          <w:rFonts w:hint="eastAsia"/>
        </w:rPr>
        <w:t>の溶液に溶解して使用</w:t>
      </w:r>
      <w:r>
        <w:rPr>
          <w:rFonts w:hint="eastAsia"/>
        </w:rPr>
        <w:t xml:space="preserve">　</w:t>
      </w:r>
      <w:r w:rsidRPr="004C2F7B">
        <w:rPr>
          <w:rFonts w:hint="eastAsia"/>
          <w:u w:val="single"/>
        </w:rPr>
        <w:t>20ml</w:t>
      </w:r>
      <w:r w:rsidRPr="004C2F7B">
        <w:rPr>
          <w:rFonts w:hint="eastAsia"/>
          <w:u w:val="single"/>
        </w:rPr>
        <w:t>なら</w:t>
      </w:r>
      <w:r w:rsidRPr="004C2F7B">
        <w:rPr>
          <w:rFonts w:hint="eastAsia"/>
          <w:u w:val="single"/>
        </w:rPr>
        <w:t>2</w:t>
      </w:r>
      <w:r w:rsidRPr="004C2F7B">
        <w:rPr>
          <w:rFonts w:hint="eastAsia"/>
          <w:u w:val="single"/>
        </w:rPr>
        <w:t>錠</w:t>
      </w:r>
    </w:p>
    <w:sectPr w:rsidR="004C2F7B" w:rsidRPr="004C2F7B" w:rsidSect="00915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0F" w:rsidRDefault="00F63C0F" w:rsidP="004C2F7B">
      <w:r>
        <w:separator/>
      </w:r>
    </w:p>
  </w:endnote>
  <w:endnote w:type="continuationSeparator" w:id="0">
    <w:p w:rsidR="00F63C0F" w:rsidRDefault="00F63C0F" w:rsidP="004C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0F" w:rsidRDefault="00F63C0F" w:rsidP="004C2F7B">
      <w:r>
        <w:separator/>
      </w:r>
    </w:p>
  </w:footnote>
  <w:footnote w:type="continuationSeparator" w:id="0">
    <w:p w:rsidR="00F63C0F" w:rsidRDefault="00F63C0F" w:rsidP="004C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79"/>
    <w:rsid w:val="0016582C"/>
    <w:rsid w:val="003E1BDF"/>
    <w:rsid w:val="004228D1"/>
    <w:rsid w:val="004C2F7B"/>
    <w:rsid w:val="004F6179"/>
    <w:rsid w:val="00682264"/>
    <w:rsid w:val="00915069"/>
    <w:rsid w:val="009D55CE"/>
    <w:rsid w:val="00B2593E"/>
    <w:rsid w:val="00B27065"/>
    <w:rsid w:val="00C31589"/>
    <w:rsid w:val="00CD321C"/>
    <w:rsid w:val="00F33BD3"/>
    <w:rsid w:val="00F63C0F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2F7B"/>
  </w:style>
  <w:style w:type="paragraph" w:styleId="a5">
    <w:name w:val="footer"/>
    <w:basedOn w:val="a"/>
    <w:link w:val="a6"/>
    <w:uiPriority w:val="99"/>
    <w:semiHidden/>
    <w:unhideWhenUsed/>
    <w:rsid w:val="004C2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2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F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2F7B"/>
  </w:style>
  <w:style w:type="paragraph" w:styleId="a5">
    <w:name w:val="footer"/>
    <w:basedOn w:val="a"/>
    <w:link w:val="a6"/>
    <w:uiPriority w:val="99"/>
    <w:semiHidden/>
    <w:unhideWhenUsed/>
    <w:rsid w:val="004C2F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大賀智史</dc:creator>
  <cp:lastModifiedBy>NakanoJiro</cp:lastModifiedBy>
  <cp:revision>4</cp:revision>
  <dcterms:created xsi:type="dcterms:W3CDTF">2014-04-07T12:39:00Z</dcterms:created>
  <dcterms:modified xsi:type="dcterms:W3CDTF">2014-04-07T12:41:00Z</dcterms:modified>
</cp:coreProperties>
</file>